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BFE3" w14:textId="77777777" w:rsidR="00B52A50" w:rsidRPr="007A7987" w:rsidRDefault="00B52A50" w:rsidP="00B52A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87">
        <w:rPr>
          <w:rFonts w:ascii="Times New Roman" w:hAnsi="Times New Roman" w:cs="Times New Roman"/>
          <w:b/>
          <w:sz w:val="28"/>
          <w:szCs w:val="28"/>
        </w:rPr>
        <w:t>СПОСОБЫ И АДРЕСА</w:t>
      </w:r>
    </w:p>
    <w:p w14:paraId="724A2AF9" w14:textId="714269F9" w:rsidR="00813685" w:rsidRPr="00813685" w:rsidRDefault="00813685" w:rsidP="008136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85">
        <w:rPr>
          <w:rFonts w:ascii="Times New Roman" w:hAnsi="Times New Roman" w:cs="Times New Roman"/>
          <w:b/>
          <w:sz w:val="28"/>
          <w:szCs w:val="28"/>
        </w:rPr>
        <w:t xml:space="preserve">для направления обращений получателей финансовых услуг в </w:t>
      </w:r>
      <w:r w:rsidR="00205A7A">
        <w:rPr>
          <w:rFonts w:ascii="Times New Roman" w:hAnsi="Times New Roman" w:cs="Times New Roman"/>
          <w:b/>
          <w:sz w:val="28"/>
          <w:szCs w:val="28"/>
        </w:rPr>
        <w:t>АНО «ФГРП ПО» (МК</w:t>
      </w:r>
      <w:r w:rsidR="000F7EAC">
        <w:rPr>
          <w:rFonts w:ascii="Times New Roman" w:hAnsi="Times New Roman" w:cs="Times New Roman"/>
          <w:b/>
          <w:sz w:val="28"/>
          <w:szCs w:val="28"/>
        </w:rPr>
        <w:t>К</w:t>
      </w:r>
      <w:r w:rsidR="00205A7A">
        <w:rPr>
          <w:rFonts w:ascii="Times New Roman" w:hAnsi="Times New Roman" w:cs="Times New Roman"/>
          <w:b/>
          <w:sz w:val="28"/>
          <w:szCs w:val="28"/>
        </w:rPr>
        <w:t>)</w:t>
      </w:r>
      <w:r w:rsidRPr="00813685">
        <w:rPr>
          <w:rFonts w:ascii="Times New Roman" w:hAnsi="Times New Roman" w:cs="Times New Roman"/>
          <w:b/>
          <w:sz w:val="28"/>
          <w:szCs w:val="28"/>
        </w:rPr>
        <w:t>, в саморегулируемую организацию</w:t>
      </w:r>
      <w:r w:rsidR="0020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685">
        <w:rPr>
          <w:rFonts w:ascii="Times New Roman" w:hAnsi="Times New Roman" w:cs="Times New Roman"/>
          <w:b/>
          <w:sz w:val="28"/>
          <w:szCs w:val="28"/>
        </w:rPr>
        <w:t>(</w:t>
      </w:r>
      <w:r w:rsidR="00205A7A">
        <w:rPr>
          <w:rFonts w:ascii="Times New Roman" w:hAnsi="Times New Roman" w:cs="Times New Roman"/>
          <w:b/>
          <w:sz w:val="28"/>
          <w:szCs w:val="28"/>
        </w:rPr>
        <w:t>СРО «МиР»</w:t>
      </w:r>
      <w:r w:rsidRPr="00813685">
        <w:rPr>
          <w:rFonts w:ascii="Times New Roman" w:hAnsi="Times New Roman" w:cs="Times New Roman"/>
          <w:b/>
          <w:sz w:val="28"/>
          <w:szCs w:val="28"/>
        </w:rPr>
        <w:t>), в Банк России, Уполномоченному по правам потребителей финансовых услуг</w:t>
      </w:r>
    </w:p>
    <w:p w14:paraId="225F858D" w14:textId="77777777" w:rsidR="00B52A50" w:rsidRPr="007A7987" w:rsidRDefault="00B52A50" w:rsidP="00B52A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325B3" w14:textId="672BB3A9" w:rsidR="00B52A50" w:rsidRPr="00EA6789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789">
        <w:rPr>
          <w:rFonts w:ascii="Times New Roman" w:eastAsia="Times New Roman" w:hAnsi="Times New Roman" w:cs="Times New Roman"/>
          <w:b/>
          <w:sz w:val="24"/>
          <w:szCs w:val="24"/>
        </w:rPr>
        <w:t>1.Обращения</w:t>
      </w:r>
      <w:r w:rsidR="00707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789">
        <w:rPr>
          <w:rFonts w:ascii="Times New Roman" w:eastAsia="Times New Roman" w:hAnsi="Times New Roman" w:cs="Times New Roman"/>
          <w:b/>
          <w:sz w:val="24"/>
          <w:szCs w:val="24"/>
        </w:rPr>
        <w:t>(жалобы, запросы, предложения, требования, заявления, сообщения и т.д.)</w:t>
      </w:r>
      <w:r w:rsidR="00707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получателей финансовых услуг, а также запрошенные организацией у них документы (копии) и сведения </w:t>
      </w:r>
      <w:r w:rsidRPr="00EA6789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направляются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получателем финансовых услуг</w:t>
      </w:r>
      <w:r w:rsidRPr="00EA678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7072AD">
        <w:rPr>
          <w:rFonts w:ascii="Times New Roman" w:eastAsia="Times New Roman" w:hAnsi="Times New Roman" w:cs="Times New Roman"/>
          <w:b/>
          <w:sz w:val="24"/>
          <w:szCs w:val="24"/>
        </w:rPr>
        <w:t>АНО «ФГРП ПО» (МК</w:t>
      </w:r>
      <w:r w:rsidR="005B0F6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072A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A67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1A15B3" w14:textId="533F7128" w:rsidR="00B52A50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D1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 предоставления документов, в том числе электронных документов получателем финансовой услуги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(представителем получателя) непосредственно в головной офис организации по адресу: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180000, г. Псков, ул. Гоголя, д.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с понедельника по пятницу с 09.00 до 18.00 местного времени;                                                                                                                                </w:t>
      </w:r>
    </w:p>
    <w:p w14:paraId="38BF4D6B" w14:textId="6B5E131E" w:rsidR="00B52A50" w:rsidRDefault="00B52A50" w:rsidP="00B5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1.2.П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о почте </w:t>
      </w:r>
      <w:r>
        <w:rPr>
          <w:rFonts w:ascii="Times New Roman" w:eastAsia="Times New Roman" w:hAnsi="Times New Roman" w:cs="Times New Roman"/>
          <w:sz w:val="24"/>
          <w:szCs w:val="24"/>
        </w:rPr>
        <w:t>в документарной форме, либо в форме  электронного документа на машинном носителе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, подписанные собственной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т.ч электронной 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подписью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заемщика, либо подписью представителя заемщика с приложением подлинника/надлежащей копии документа, подтверждающего полномочия представителя, 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18000</w:t>
      </w:r>
      <w:r w:rsidR="003D16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, г. Псков, ул. </w:t>
      </w:r>
      <w:r w:rsidR="003D1649">
        <w:rPr>
          <w:rFonts w:ascii="Times New Roman" w:eastAsia="Times New Roman" w:hAnsi="Times New Roman" w:cs="Times New Roman"/>
          <w:sz w:val="24"/>
          <w:szCs w:val="24"/>
        </w:rPr>
        <w:t>Гоголя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3D1649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заказным отправлением с уведомлением о вручении или простым почтовым отправлением (или иным способом, указанным в договоре об оказании финансовой услуги и (или) на официальном сайте организации)</w:t>
      </w:r>
    </w:p>
    <w:p w14:paraId="1E09D019" w14:textId="77777777" w:rsidR="00B52A50" w:rsidRDefault="00B52A50" w:rsidP="00B5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11AD5" w14:textId="0366ED6A" w:rsidR="00B52A50" w:rsidRDefault="00B52A50" w:rsidP="00B52A50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F2FAA" w:rsidRPr="007F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о электронной почте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D3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="00D205D3" w:rsidRPr="00D205D3">
        <w:rPr>
          <w:rFonts w:ascii="Times New Roman" w:eastAsia="Times New Roman" w:hAnsi="Times New Roman" w:cs="Times New Roman"/>
          <w:sz w:val="24"/>
          <w:szCs w:val="24"/>
        </w:rPr>
        <w:t>@</w:t>
      </w:r>
      <w:r w:rsidR="00D205D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3D1649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3D1649" w:rsidRPr="001718D6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205D3" w:rsidRPr="00D205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5D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</w:t>
      </w:r>
      <w:r w:rsidR="005B0F6C">
        <w:rPr>
          <w:rFonts w:ascii="Times New Roman" w:eastAsia="Times New Roman" w:hAnsi="Times New Roman" w:cs="Times New Roman"/>
          <w:sz w:val="24"/>
          <w:szCs w:val="24"/>
        </w:rPr>
        <w:t xml:space="preserve">документа, </w:t>
      </w:r>
      <w:r w:rsidR="005B0F6C" w:rsidRPr="007A7987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="005B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F6C" w:rsidRPr="007A7987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, квалифицированной или усиленной квалифицированной электронно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подписью);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68EF4FB8" w14:textId="77777777" w:rsidR="00B52A50" w:rsidRDefault="00B52A50" w:rsidP="00B52A50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7C2C55C7" w14:textId="6BD75859" w:rsidR="00B52A50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257C80">
        <w:rPr>
          <w:rFonts w:ascii="Times New Roman" w:eastAsia="Times New Roman" w:hAnsi="Times New Roman" w:cs="Times New Roman"/>
          <w:b/>
          <w:sz w:val="24"/>
          <w:szCs w:val="24"/>
        </w:rPr>
        <w:t>2.Ответы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 организации получателям финансовых услуг при устных обращениях и обращениях через электронную почту </w:t>
      </w:r>
      <w:r w:rsidRPr="00257C80">
        <w:rPr>
          <w:rFonts w:ascii="Times New Roman" w:eastAsia="Times New Roman" w:hAnsi="Times New Roman" w:cs="Times New Roman"/>
          <w:b/>
          <w:sz w:val="24"/>
          <w:szCs w:val="24"/>
        </w:rPr>
        <w:t>проводятся: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79D26FA" w14:textId="63EF885A" w:rsidR="00D205D3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F2FAA" w:rsidRPr="007F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о телефонам: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8 (8112) 33-13-37, 8 (8112) 33-13-42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рабочие дни с понедельника по пятницу с 09.00 до 18.00 местного времени;  </w:t>
      </w:r>
    </w:p>
    <w:p w14:paraId="4BE3A58F" w14:textId="0D110280" w:rsidR="00B52A50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F2FAA" w:rsidRPr="007F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о электронной почте:</w:t>
      </w:r>
      <w:r w:rsidR="00D20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1718D6" w:rsidRPr="002629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="001718D6" w:rsidRPr="002629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1718D6" w:rsidRPr="002629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msp</w:t>
        </w:r>
        <w:r w:rsidR="001718D6" w:rsidRPr="002629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60.</w:t>
        </w:r>
        <w:r w:rsidR="001718D6" w:rsidRPr="0026298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D205D3" w:rsidRPr="007A7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понедельника по пятницу с 09.00 до 18.00 местного времени; </w:t>
      </w:r>
    </w:p>
    <w:p w14:paraId="775338EF" w14:textId="26F74314" w:rsidR="00B52A50" w:rsidRDefault="00B52A50" w:rsidP="00B52A5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7C80">
        <w:rPr>
          <w:rFonts w:ascii="Times New Roman" w:eastAsia="Times New Roman" w:hAnsi="Times New Roman" w:cs="Times New Roman"/>
          <w:b/>
          <w:sz w:val="24"/>
          <w:szCs w:val="24"/>
        </w:rPr>
        <w:t xml:space="preserve">3.Обращения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получателей финансовых услуг</w:t>
      </w:r>
      <w:r w:rsidRPr="00257C80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0963A1">
        <w:rPr>
          <w:rFonts w:ascii="Times New Roman" w:eastAsia="Times New Roman" w:hAnsi="Times New Roman" w:cs="Times New Roman"/>
          <w:b/>
          <w:sz w:val="24"/>
          <w:szCs w:val="24"/>
        </w:rPr>
        <w:t>СРО «МиР»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 предоставляются по почте заказным отправлением с уведомлением о вручении или простым почтовым отправлением по адресу:</w:t>
      </w:r>
      <w:r w:rsidR="000963A1">
        <w:rPr>
          <w:rFonts w:ascii="Times New Roman" w:eastAsia="Times New Roman" w:hAnsi="Times New Roman" w:cs="Times New Roman"/>
          <w:sz w:val="24"/>
          <w:szCs w:val="24"/>
        </w:rPr>
        <w:t xml:space="preserve"> 107078, г. Москва, Орликов пер., д. 5, стр. 2, оф. 538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или  по электронной почте:</w:t>
      </w:r>
      <w:r w:rsidR="00096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3A1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="000963A1" w:rsidRPr="000963A1">
        <w:rPr>
          <w:rFonts w:ascii="Times New Roman" w:eastAsia="Times New Roman" w:hAnsi="Times New Roman" w:cs="Times New Roman"/>
          <w:sz w:val="24"/>
          <w:szCs w:val="24"/>
        </w:rPr>
        <w:t>@</w:t>
      </w:r>
      <w:r w:rsidR="000963A1">
        <w:rPr>
          <w:rFonts w:ascii="Times New Roman" w:eastAsia="Times New Roman" w:hAnsi="Times New Roman" w:cs="Times New Roman"/>
          <w:sz w:val="24"/>
          <w:szCs w:val="24"/>
          <w:lang w:val="en-US"/>
        </w:rPr>
        <w:t>npmir</w:t>
      </w:r>
      <w:r w:rsidR="000963A1" w:rsidRPr="000963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63A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0963A1" w:rsidRPr="00096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sz w:val="24"/>
          <w:szCs w:val="24"/>
        </w:rPr>
        <w:t>(документы в электронном виде подписываются простой, квалифицированной или усиленной квалифицированной электронно-цифровой подписью)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C2ECC" w14:textId="77777777" w:rsidR="00B52A50" w:rsidRPr="00FB450E" w:rsidRDefault="00B52A50" w:rsidP="00B52A50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50E">
        <w:rPr>
          <w:rFonts w:ascii="Times New Roman" w:eastAsia="Times New Roman" w:hAnsi="Times New Roman" w:cs="Times New Roman"/>
          <w:b/>
          <w:sz w:val="24"/>
          <w:szCs w:val="24"/>
        </w:rPr>
        <w:t xml:space="preserve">4.Обращения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получателей финансовых услуг</w:t>
      </w:r>
      <w:r w:rsidRPr="00FB450E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Банк России предоставляются:</w:t>
      </w:r>
    </w:p>
    <w:p w14:paraId="245C1942" w14:textId="2A869428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7F2FAA" w:rsidRPr="007F2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ередать нарочно в пункт приема корреспонденции Банка России по адресу: </w:t>
      </w:r>
    </w:p>
    <w:p w14:paraId="7C41C7F3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Москва, Сандуновский пер., д. 3, стр. 1</w:t>
      </w:r>
    </w:p>
    <w:p w14:paraId="02A0A05B" w14:textId="001FDA9B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понедельник, вторник, среда, четверг с 9:00 до 17:30,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 с 9:00 до 16:15,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с 12:00 до 13:00.</w:t>
      </w:r>
    </w:p>
    <w:p w14:paraId="673465E6" w14:textId="31849066" w:rsidR="00B52A50" w:rsidRPr="007A7987" w:rsidRDefault="00B52A50" w:rsidP="00B52A50">
      <w:pPr>
        <w:spacing w:after="0" w:line="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4.2.В </w:t>
      </w:r>
      <w:r w:rsidR="002E44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онтактный центр Банка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A79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8 800 250-40-72</w:t>
        </w:r>
      </w:hyperlink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(для бесплатных звонков из регионов России)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7A79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+7 495 771-91-00</w:t>
        </w:r>
      </w:hyperlink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(звонок по тарифам Вашего оператора связи)</w:t>
      </w:r>
    </w:p>
    <w:p w14:paraId="60361427" w14:textId="235E23C8" w:rsidR="00B52A50" w:rsidRPr="007A7987" w:rsidRDefault="00B52A50" w:rsidP="00B52A50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4.3.В </w:t>
      </w:r>
      <w:r w:rsidR="002E44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России</w:t>
      </w:r>
    </w:p>
    <w:p w14:paraId="15B006B8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Адрес: г. Москва, Сандуновский пер., д. 3, стр. 1.</w:t>
      </w:r>
    </w:p>
    <w:p w14:paraId="1CFE7F90" w14:textId="24E1A912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 – четверг с 10:00 до 16:</w:t>
      </w:r>
      <w:r w:rsidRPr="00FB4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 w:rsidRPr="00FB45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(перерыв с 12:30 до 13:30)</w:t>
      </w:r>
    </w:p>
    <w:p w14:paraId="6A706C0F" w14:textId="77777777" w:rsidR="00B52A50" w:rsidRPr="007A7987" w:rsidRDefault="00B52A50" w:rsidP="00B52A50">
      <w:pPr>
        <w:spacing w:after="0" w:line="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 личный прием осуществляется: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телефонам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8 800 250-40-72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+7 495 771-97-88</w:t>
      </w:r>
    </w:p>
    <w:p w14:paraId="75EE76DA" w14:textId="77777777" w:rsidR="00B52A50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понедельник – пятница с 10:00 до 16:00 </w:t>
      </w: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(перерыв с 12:30 до 13:30)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8528F9E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личном обращении в Общественную приемную Банка России: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понедельник – четверг с 10:00 до 16:00 </w:t>
      </w: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(перерыв с 12:30 до 13:30)</w:t>
      </w:r>
    </w:p>
    <w:p w14:paraId="725C7524" w14:textId="58E6D502" w:rsidR="00B52A50" w:rsidRPr="007A7987" w:rsidRDefault="00B52A50" w:rsidP="00B52A50">
      <w:pPr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7F2FAA" w:rsidRPr="00E0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 почтовый адрес: </w:t>
      </w:r>
    </w:p>
    <w:p w14:paraId="6006D0A0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107016, Москва, ул. Неглинная, д. 12, Банк России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7E6F5B" w14:textId="1D9E31BD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7F2FAA" w:rsidRPr="007F2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 факсу: </w:t>
      </w:r>
    </w:p>
    <w:p w14:paraId="0D82B8C0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+7 495 621-64-65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A7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+7 495 621-62-88</w:t>
      </w:r>
    </w:p>
    <w:p w14:paraId="6AF64430" w14:textId="77777777" w:rsidR="00B52A50" w:rsidRPr="007A7987" w:rsidRDefault="00B52A50" w:rsidP="00B52A5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проверка прохождения факса +7 495 771-48-30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535D19" w14:textId="5532EC40" w:rsidR="00E775C4" w:rsidRDefault="00B52A50" w:rsidP="00E775C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7F2FAA" w:rsidRPr="007F2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A7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почтовый адрес </w:t>
      </w:r>
      <w:hyperlink r:id="rId8" w:tgtFrame="_blank" w:history="1">
        <w:r w:rsidRPr="007A7987">
          <w:rPr>
            <w:rFonts w:ascii="Times New Roman" w:eastAsia="Times New Roman" w:hAnsi="Times New Roman" w:cs="Times New Roman"/>
            <w:sz w:val="24"/>
            <w:szCs w:val="24"/>
          </w:rPr>
          <w:t>территориального учреждения Банка России</w:t>
        </w:r>
      </w:hyperlink>
      <w:r w:rsidRPr="007A7987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2E44CD">
        <w:rPr>
          <w:rFonts w:ascii="Times New Roman" w:eastAsia="Times New Roman" w:hAnsi="Times New Roman" w:cs="Times New Roman"/>
          <w:sz w:val="24"/>
          <w:szCs w:val="24"/>
        </w:rPr>
        <w:t>: 180000, г. Псков, Октябрьский пр., д.</w:t>
      </w:r>
      <w:r w:rsidR="00E775C4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26DDF11" w14:textId="77777777" w:rsidR="000B3CF0" w:rsidRPr="000B3CF0" w:rsidRDefault="000B3CF0" w:rsidP="000B3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CF0">
        <w:rPr>
          <w:rFonts w:ascii="Times New Roman" w:hAnsi="Times New Roman" w:cs="Times New Roman"/>
          <w:b/>
          <w:bCs/>
          <w:sz w:val="24"/>
          <w:szCs w:val="24"/>
        </w:rPr>
        <w:t>Обращение получателя должно содержать следующую информацию:</w:t>
      </w:r>
    </w:p>
    <w:p w14:paraId="3C1350F7" w14:textId="3AA1331E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>-фамилию, имя, отчество (при наличии), наименование юридического лица - получателя финансовой услуги</w:t>
      </w:r>
    </w:p>
    <w:p w14:paraId="4C15D9A3" w14:textId="77777777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>-адрес электронной почты</w:t>
      </w:r>
    </w:p>
    <w:p w14:paraId="7D4B2E1C" w14:textId="77777777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 xml:space="preserve">-номер договора, заключенного между получателем финансовой услуги и </w:t>
      </w:r>
      <w:r w:rsidR="00721E39">
        <w:rPr>
          <w:rFonts w:ascii="Times New Roman" w:hAnsi="Times New Roman" w:cs="Times New Roman"/>
          <w:bCs/>
          <w:sz w:val="24"/>
          <w:szCs w:val="24"/>
        </w:rPr>
        <w:t>МФО</w:t>
      </w:r>
      <w:r w:rsidRPr="000B3CF0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34D797" w14:textId="77777777" w:rsidR="000B3CF0" w:rsidRPr="000B3CF0" w:rsidRDefault="000B3CF0" w:rsidP="00E775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>-изложение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2E3F9998" w14:textId="77777777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 xml:space="preserve">-наименование органа, должности, фамилии имени, отчества (при наличии) работника </w:t>
      </w:r>
      <w:r w:rsidR="00721E39">
        <w:rPr>
          <w:rFonts w:ascii="Times New Roman" w:hAnsi="Times New Roman" w:cs="Times New Roman"/>
          <w:bCs/>
          <w:sz w:val="24"/>
          <w:szCs w:val="24"/>
        </w:rPr>
        <w:t>МФО</w:t>
      </w:r>
      <w:r w:rsidRPr="000B3CF0">
        <w:rPr>
          <w:rFonts w:ascii="Times New Roman" w:hAnsi="Times New Roman" w:cs="Times New Roman"/>
          <w:bCs/>
          <w:sz w:val="24"/>
          <w:szCs w:val="24"/>
        </w:rPr>
        <w:t>, действия (бездействия) которого обжалуются;</w:t>
      </w:r>
    </w:p>
    <w:p w14:paraId="58F4189C" w14:textId="77777777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>-иные сведения, которые получатель финансовой услуги считает необходимым сообщить;</w:t>
      </w:r>
    </w:p>
    <w:p w14:paraId="276101F3" w14:textId="77777777" w:rsidR="000B3CF0" w:rsidRPr="000B3CF0" w:rsidRDefault="000B3CF0" w:rsidP="000B3CF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CF0">
        <w:rPr>
          <w:rFonts w:ascii="Times New Roman" w:hAnsi="Times New Roman" w:cs="Times New Roman"/>
          <w:bCs/>
          <w:sz w:val="24"/>
          <w:szCs w:val="24"/>
        </w:rPr>
        <w:t>-копии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4F94829F" w14:textId="77777777" w:rsidR="000B3CF0" w:rsidRPr="000B3CF0" w:rsidRDefault="000B3CF0" w:rsidP="000B3C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63E236" w14:textId="77777777" w:rsidR="000B3CF0" w:rsidRPr="000B3CF0" w:rsidRDefault="000B3CF0" w:rsidP="002651EC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5E9D9EF" w14:textId="77777777" w:rsidR="000B3CF0" w:rsidRPr="000B3CF0" w:rsidRDefault="000B3CF0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sectPr w:rsidR="000B3CF0" w:rsidRPr="000B3CF0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DFF"/>
    <w:multiLevelType w:val="multilevel"/>
    <w:tmpl w:val="FE02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31855"/>
    <w:multiLevelType w:val="multilevel"/>
    <w:tmpl w:val="34DE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E309E"/>
    <w:multiLevelType w:val="multilevel"/>
    <w:tmpl w:val="9EF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D5BCF"/>
    <w:multiLevelType w:val="multilevel"/>
    <w:tmpl w:val="A63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0223E"/>
    <w:multiLevelType w:val="multilevel"/>
    <w:tmpl w:val="B0E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1347A"/>
    <w:multiLevelType w:val="multilevel"/>
    <w:tmpl w:val="C5E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478853">
    <w:abstractNumId w:val="1"/>
  </w:num>
  <w:num w:numId="2" w16cid:durableId="444422857">
    <w:abstractNumId w:val="4"/>
  </w:num>
  <w:num w:numId="3" w16cid:durableId="2053992889">
    <w:abstractNumId w:val="2"/>
  </w:num>
  <w:num w:numId="4" w16cid:durableId="276648208">
    <w:abstractNumId w:val="0"/>
  </w:num>
  <w:num w:numId="5" w16cid:durableId="1573655240">
    <w:abstractNumId w:val="5"/>
  </w:num>
  <w:num w:numId="6" w16cid:durableId="134967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E2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0EF7"/>
    <w:rsid w:val="00031332"/>
    <w:rsid w:val="00031475"/>
    <w:rsid w:val="00031AAB"/>
    <w:rsid w:val="00041097"/>
    <w:rsid w:val="00043B11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3A1"/>
    <w:rsid w:val="00096DFB"/>
    <w:rsid w:val="00097DA3"/>
    <w:rsid w:val="000A05B8"/>
    <w:rsid w:val="000A2842"/>
    <w:rsid w:val="000A2B44"/>
    <w:rsid w:val="000A4759"/>
    <w:rsid w:val="000B2D93"/>
    <w:rsid w:val="000B3CF0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0F7EAC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18D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5A7A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57C80"/>
    <w:rsid w:val="00263EC0"/>
    <w:rsid w:val="002651EC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44CD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376BC"/>
    <w:rsid w:val="0034367F"/>
    <w:rsid w:val="003449DE"/>
    <w:rsid w:val="0034642F"/>
    <w:rsid w:val="00352979"/>
    <w:rsid w:val="00360142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06D7"/>
    <w:rsid w:val="00393988"/>
    <w:rsid w:val="00395783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1649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3582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2A31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0BAC"/>
    <w:rsid w:val="004B370F"/>
    <w:rsid w:val="004B6F70"/>
    <w:rsid w:val="004C6C62"/>
    <w:rsid w:val="004C7568"/>
    <w:rsid w:val="004D025B"/>
    <w:rsid w:val="004D0B84"/>
    <w:rsid w:val="004D0E2F"/>
    <w:rsid w:val="004E263E"/>
    <w:rsid w:val="004E3DB3"/>
    <w:rsid w:val="00501797"/>
    <w:rsid w:val="00501B50"/>
    <w:rsid w:val="00504D06"/>
    <w:rsid w:val="00513591"/>
    <w:rsid w:val="00515446"/>
    <w:rsid w:val="00516604"/>
    <w:rsid w:val="005202A0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87B90"/>
    <w:rsid w:val="00590E25"/>
    <w:rsid w:val="00591786"/>
    <w:rsid w:val="005A19E2"/>
    <w:rsid w:val="005A2264"/>
    <w:rsid w:val="005A29E1"/>
    <w:rsid w:val="005A39CE"/>
    <w:rsid w:val="005A44EF"/>
    <w:rsid w:val="005A6469"/>
    <w:rsid w:val="005B0F6C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36DF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2AD"/>
    <w:rsid w:val="007075FA"/>
    <w:rsid w:val="00715FDC"/>
    <w:rsid w:val="00721E39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A7987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2FAA"/>
    <w:rsid w:val="007F4B42"/>
    <w:rsid w:val="00800D46"/>
    <w:rsid w:val="0080421B"/>
    <w:rsid w:val="00805CD4"/>
    <w:rsid w:val="00813685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5AB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615E"/>
    <w:rsid w:val="00B477B6"/>
    <w:rsid w:val="00B513E2"/>
    <w:rsid w:val="00B52A50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0D03"/>
    <w:rsid w:val="00C52509"/>
    <w:rsid w:val="00C54DD5"/>
    <w:rsid w:val="00C55ED3"/>
    <w:rsid w:val="00C601A6"/>
    <w:rsid w:val="00C61966"/>
    <w:rsid w:val="00C647D7"/>
    <w:rsid w:val="00C6480D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CF52D5"/>
    <w:rsid w:val="00D0189A"/>
    <w:rsid w:val="00D05059"/>
    <w:rsid w:val="00D066D9"/>
    <w:rsid w:val="00D1536A"/>
    <w:rsid w:val="00D1683C"/>
    <w:rsid w:val="00D205D3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0FB0"/>
    <w:rsid w:val="00E03462"/>
    <w:rsid w:val="00E0614B"/>
    <w:rsid w:val="00E07C9C"/>
    <w:rsid w:val="00E11535"/>
    <w:rsid w:val="00E152E8"/>
    <w:rsid w:val="00E20FD6"/>
    <w:rsid w:val="00E24877"/>
    <w:rsid w:val="00E4250E"/>
    <w:rsid w:val="00E53059"/>
    <w:rsid w:val="00E53952"/>
    <w:rsid w:val="00E71F7B"/>
    <w:rsid w:val="00E73F25"/>
    <w:rsid w:val="00E74652"/>
    <w:rsid w:val="00E775C4"/>
    <w:rsid w:val="00E80395"/>
    <w:rsid w:val="00E82D30"/>
    <w:rsid w:val="00E85C07"/>
    <w:rsid w:val="00E90A9A"/>
    <w:rsid w:val="00E929A9"/>
    <w:rsid w:val="00E93848"/>
    <w:rsid w:val="00E948DC"/>
    <w:rsid w:val="00E974F0"/>
    <w:rsid w:val="00EA6789"/>
    <w:rsid w:val="00EB75AA"/>
    <w:rsid w:val="00EC043C"/>
    <w:rsid w:val="00EC3D72"/>
    <w:rsid w:val="00EC55AD"/>
    <w:rsid w:val="00ED7331"/>
    <w:rsid w:val="00ED7DA0"/>
    <w:rsid w:val="00EE1567"/>
    <w:rsid w:val="00EE5445"/>
    <w:rsid w:val="00EE6348"/>
    <w:rsid w:val="00EE7545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49E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450E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8302"/>
  <w15:docId w15:val="{3E3589D2-1C65-442F-A311-AD2E473A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7545"/>
    <w:pPr>
      <w:spacing w:before="360" w:after="144" w:line="240" w:lineRule="auto"/>
      <w:ind w:left="-13"/>
      <w:outlineLvl w:val="2"/>
    </w:pPr>
    <w:rPr>
      <w:rFonts w:ascii="Georgia" w:eastAsia="Times New Roman" w:hAnsi="Georgia" w:cs="Times New Roman"/>
      <w:sz w:val="36"/>
      <w:szCs w:val="36"/>
    </w:rPr>
  </w:style>
  <w:style w:type="paragraph" w:styleId="4">
    <w:name w:val="heading 4"/>
    <w:basedOn w:val="a"/>
    <w:link w:val="40"/>
    <w:uiPriority w:val="9"/>
    <w:qFormat/>
    <w:rsid w:val="00EE7545"/>
    <w:pPr>
      <w:spacing w:before="360" w:after="72" w:line="240" w:lineRule="auto"/>
      <w:outlineLvl w:val="3"/>
    </w:pPr>
    <w:rPr>
      <w:rFonts w:ascii="Georgia" w:eastAsia="Times New Roman" w:hAnsi="Georgia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51E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7545"/>
    <w:rPr>
      <w:rFonts w:ascii="Georgia" w:eastAsia="Times New Roman" w:hAnsi="Georgia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545"/>
    <w:rPr>
      <w:rFonts w:ascii="Georgia" w:eastAsia="Times New Roman" w:hAnsi="Georgia" w:cs="Times New Roman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EE7545"/>
    <w:rPr>
      <w:color w:val="0000FF"/>
      <w:u w:val="single"/>
    </w:rPr>
  </w:style>
  <w:style w:type="character" w:styleId="a5">
    <w:name w:val="Strong"/>
    <w:basedOn w:val="a0"/>
    <w:uiPriority w:val="22"/>
    <w:qFormat/>
    <w:rsid w:val="00EE7545"/>
    <w:rPr>
      <w:b/>
      <w:bCs/>
    </w:rPr>
  </w:style>
  <w:style w:type="paragraph" w:styleId="a6">
    <w:name w:val="Normal (Web)"/>
    <w:basedOn w:val="a"/>
    <w:uiPriority w:val="99"/>
    <w:semiHidden/>
    <w:unhideWhenUsed/>
    <w:rsid w:val="00EE754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EE7545"/>
    <w:pPr>
      <w:spacing w:before="60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ote1">
    <w:name w:val="note1"/>
    <w:basedOn w:val="a0"/>
    <w:rsid w:val="00EE7545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D2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356">
                      <w:marLeft w:val="3506"/>
                      <w:marRight w:val="12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22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8933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today/?PrtId=tubr" TargetMode="External"/><Relationship Id="rId3" Type="http://schemas.openxmlformats.org/officeDocument/2006/relationships/settings" Target="settings.xml"/><Relationship Id="rId7" Type="http://schemas.openxmlformats.org/officeDocument/2006/relationships/hyperlink" Target="tel:+74957719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02504072" TargetMode="External"/><Relationship Id="rId5" Type="http://schemas.openxmlformats.org/officeDocument/2006/relationships/hyperlink" Target="mailto:office@msp6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1</cp:lastModifiedBy>
  <cp:revision>4</cp:revision>
  <cp:lastPrinted>2021-01-19T07:12:00Z</cp:lastPrinted>
  <dcterms:created xsi:type="dcterms:W3CDTF">2022-07-05T13:07:00Z</dcterms:created>
  <dcterms:modified xsi:type="dcterms:W3CDTF">2022-07-05T13:08:00Z</dcterms:modified>
</cp:coreProperties>
</file>